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2320B" w14:textId="09C48B4E" w:rsidR="00A41085" w:rsidRPr="00A41085" w:rsidRDefault="00A41085" w:rsidP="00A41085">
      <w:pPr>
        <w:spacing w:after="0" w:line="240" w:lineRule="auto"/>
        <w:rPr>
          <w:b/>
          <w:bCs/>
          <w:u w:val="single"/>
        </w:rPr>
      </w:pPr>
      <w:r w:rsidRPr="00A41085">
        <w:rPr>
          <w:b/>
          <w:bCs/>
          <w:u w:val="single"/>
        </w:rPr>
        <w:t>CHAMBER NEWSLETTER / WEBSITE COPY — SHORT VERSION</w:t>
      </w:r>
    </w:p>
    <w:p w14:paraId="0A936F4B" w14:textId="77777777" w:rsidR="00A41085" w:rsidRDefault="00A41085" w:rsidP="00A41085">
      <w:pPr>
        <w:spacing w:after="0" w:line="240" w:lineRule="auto"/>
        <w:rPr>
          <w:b/>
          <w:bCs/>
        </w:rPr>
      </w:pPr>
    </w:p>
    <w:p w14:paraId="7801E3F2" w14:textId="77777777" w:rsidR="00A41085" w:rsidRDefault="00A41085" w:rsidP="00A41085">
      <w:pPr>
        <w:spacing w:after="0" w:line="240" w:lineRule="auto"/>
        <w:rPr>
          <w:b/>
          <w:bCs/>
        </w:rPr>
      </w:pPr>
    </w:p>
    <w:p w14:paraId="4572130B" w14:textId="77777777" w:rsidR="00A41085" w:rsidRDefault="00A41085" w:rsidP="00A41085">
      <w:pPr>
        <w:spacing w:after="0" w:line="240" w:lineRule="auto"/>
        <w:rPr>
          <w:b/>
          <w:bCs/>
        </w:rPr>
      </w:pPr>
    </w:p>
    <w:p w14:paraId="4D06CABA" w14:textId="7B92AFE0" w:rsidR="00A41085" w:rsidRPr="003E1EE4" w:rsidRDefault="00A41085" w:rsidP="00A41085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Prepared People. Stronger Communities.</w:t>
      </w:r>
    </w:p>
    <w:p w14:paraId="03869E89" w14:textId="77777777" w:rsidR="00A41085" w:rsidRDefault="00A41085" w:rsidP="00A41085">
      <w:pPr>
        <w:spacing w:after="0" w:line="240" w:lineRule="auto"/>
      </w:pPr>
    </w:p>
    <w:p w14:paraId="189C2FCB" w14:textId="445171C6" w:rsidR="00A41085" w:rsidRPr="003E1EE4" w:rsidRDefault="00A41085" w:rsidP="00A41085">
      <w:pPr>
        <w:spacing w:after="0" w:line="240" w:lineRule="auto"/>
      </w:pPr>
      <w:r w:rsidRPr="003E1EE4">
        <w:t xml:space="preserve">The </w:t>
      </w:r>
      <w:r w:rsidRPr="003E1EE4">
        <w:rPr>
          <w:b/>
          <w:bCs/>
        </w:rPr>
        <w:t>Bandana-Guide Community Safety Initiative</w:t>
      </w:r>
      <w:r w:rsidRPr="003E1EE4">
        <w:t xml:space="preserve"> combines practical safety education with a locally focused Community SafetyNet.</w:t>
      </w:r>
    </w:p>
    <w:p w14:paraId="1C8E793D" w14:textId="77777777" w:rsidR="00C93ED4" w:rsidRDefault="00C93ED4" w:rsidP="00A41085">
      <w:pPr>
        <w:spacing w:after="0" w:line="240" w:lineRule="auto"/>
      </w:pPr>
    </w:p>
    <w:p w14:paraId="3AE239A4" w14:textId="61C562B5" w:rsidR="00A41085" w:rsidRPr="003E1EE4" w:rsidRDefault="00A41085" w:rsidP="00A41085">
      <w:pPr>
        <w:spacing w:after="0" w:line="240" w:lineRule="auto"/>
      </w:pPr>
      <w:r w:rsidRPr="003E1EE4">
        <w:t xml:space="preserve">Safety Bandana-Guides provide portable, ready-at-hand information covering First Aid, </w:t>
      </w:r>
      <w:r w:rsidR="00C93ED4">
        <w:t>H</w:t>
      </w:r>
      <w:r w:rsidRPr="003E1EE4">
        <w:t xml:space="preserve">ome </w:t>
      </w:r>
      <w:r w:rsidR="00C93ED4">
        <w:t>S</w:t>
      </w:r>
      <w:r w:rsidRPr="003E1EE4">
        <w:t xml:space="preserve">afety, </w:t>
      </w:r>
      <w:r w:rsidR="00C93ED4">
        <w:t>P</w:t>
      </w:r>
      <w:r w:rsidRPr="003E1EE4">
        <w:t xml:space="preserve">ersonal </w:t>
      </w:r>
      <w:r w:rsidR="00C93ED4">
        <w:t>S</w:t>
      </w:r>
      <w:r w:rsidRPr="003E1EE4">
        <w:t>afety</w:t>
      </w:r>
      <w:r w:rsidR="00C93ED4">
        <w:t xml:space="preserve"> &amp; Self Defense</w:t>
      </w:r>
      <w:r w:rsidRPr="003E1EE4">
        <w:t xml:space="preserve">, </w:t>
      </w:r>
      <w:r w:rsidR="00C93ED4">
        <w:t>V</w:t>
      </w:r>
      <w:r w:rsidRPr="003E1EE4">
        <w:t xml:space="preserve">ehicle </w:t>
      </w:r>
      <w:r w:rsidR="00C93ED4">
        <w:t>E</w:t>
      </w:r>
      <w:r w:rsidRPr="003E1EE4">
        <w:t xml:space="preserve">mergencies, </w:t>
      </w:r>
      <w:r w:rsidR="00C93ED4">
        <w:t>W</w:t>
      </w:r>
      <w:r w:rsidRPr="003E1EE4">
        <w:t xml:space="preserve">ater </w:t>
      </w:r>
      <w:r w:rsidR="00C93ED4">
        <w:t>S</w:t>
      </w:r>
      <w:r w:rsidRPr="003E1EE4">
        <w:t xml:space="preserve">afety, </w:t>
      </w:r>
      <w:r w:rsidR="00C93ED4">
        <w:t>W</w:t>
      </w:r>
      <w:r w:rsidRPr="003E1EE4">
        <w:t xml:space="preserve">ilderness </w:t>
      </w:r>
      <w:r w:rsidR="00C93ED4">
        <w:t>S</w:t>
      </w:r>
      <w:r w:rsidRPr="003E1EE4">
        <w:t>urvival</w:t>
      </w:r>
      <w:r w:rsidR="00C93ED4">
        <w:t>, Food Safety</w:t>
      </w:r>
      <w:r w:rsidRPr="003E1EE4">
        <w:t xml:space="preserve"> and more.</w:t>
      </w:r>
    </w:p>
    <w:p w14:paraId="048B2D88" w14:textId="77777777" w:rsidR="00C93ED4" w:rsidRDefault="00C93ED4" w:rsidP="00A41085">
      <w:pPr>
        <w:spacing w:after="0" w:line="240" w:lineRule="auto"/>
      </w:pPr>
    </w:p>
    <w:p w14:paraId="13CA1994" w14:textId="6C689E3B" w:rsidR="00A41085" w:rsidRPr="003E1EE4" w:rsidRDefault="00A41085" w:rsidP="00A41085">
      <w:pPr>
        <w:spacing w:after="0" w:line="240" w:lineRule="auto"/>
      </w:pPr>
      <w:r w:rsidRPr="003E1EE4">
        <w:t>Purchases also help build a local SafetyNet designed to provide temporary assistance to neighbors experiencing genuine, unexpected emergencies.</w:t>
      </w:r>
    </w:p>
    <w:p w14:paraId="42235A5D" w14:textId="77777777" w:rsidR="00C93ED4" w:rsidRDefault="00C93ED4" w:rsidP="00A41085">
      <w:pPr>
        <w:spacing w:after="0" w:line="240" w:lineRule="auto"/>
      </w:pPr>
    </w:p>
    <w:p w14:paraId="4B4403CE" w14:textId="6A5E63B1" w:rsidR="00A41085" w:rsidRPr="003E1EE4" w:rsidRDefault="00A41085" w:rsidP="00A41085">
      <w:pPr>
        <w:spacing w:after="0" w:line="240" w:lineRule="auto"/>
      </w:pPr>
      <w:r w:rsidRPr="003E1EE4">
        <w:t xml:space="preserve">When purchasing independently, residents simply use their ZIP Code as their </w:t>
      </w:r>
      <w:r w:rsidRPr="003E1EE4">
        <w:rPr>
          <w:b/>
          <w:bCs/>
        </w:rPr>
        <w:t>Safety Code</w:t>
      </w:r>
      <w:r w:rsidRPr="003E1EE4">
        <w:t>, helping connect designated purchase proceeds to their community.</w:t>
      </w:r>
    </w:p>
    <w:p w14:paraId="18995571" w14:textId="77777777" w:rsidR="00C93ED4" w:rsidRDefault="00C93ED4" w:rsidP="00A41085">
      <w:pPr>
        <w:spacing w:after="0" w:line="240" w:lineRule="auto"/>
      </w:pPr>
    </w:p>
    <w:p w14:paraId="0B52C2CA" w14:textId="614E6C30" w:rsidR="00A41085" w:rsidRPr="003E1EE4" w:rsidRDefault="00A41085" w:rsidP="00A41085">
      <w:pPr>
        <w:spacing w:after="0" w:line="240" w:lineRule="auto"/>
      </w:pPr>
      <w:r w:rsidRPr="003E1EE4">
        <w:t xml:space="preserve">Learn more at </w:t>
      </w:r>
      <w:hyperlink r:id="rId4" w:tgtFrame="_blank" w:history="1">
        <w:r w:rsidRPr="00C93ED4">
          <w:rPr>
            <w:rStyle w:val="Hyperlink"/>
            <w:b/>
            <w:bCs/>
            <w:color w:val="0000FF"/>
          </w:rPr>
          <w:t>Bandana-Guide.com</w:t>
        </w:r>
      </w:hyperlink>
    </w:p>
    <w:p w14:paraId="4AC21BF4" w14:textId="77777777" w:rsidR="00C93ED4" w:rsidRDefault="00C93ED4" w:rsidP="00A41085">
      <w:pPr>
        <w:spacing w:after="0" w:line="240" w:lineRule="auto"/>
        <w:rPr>
          <w:b/>
          <w:bCs/>
        </w:rPr>
      </w:pPr>
    </w:p>
    <w:p w14:paraId="010787C5" w14:textId="4D6F8806" w:rsidR="00A41085" w:rsidRPr="003E1EE4" w:rsidRDefault="00A41085" w:rsidP="00A41085">
      <w:pPr>
        <w:spacing w:after="0" w:line="240" w:lineRule="auto"/>
      </w:pPr>
      <w:r w:rsidRPr="003E1EE4">
        <w:rPr>
          <w:b/>
          <w:bCs/>
        </w:rPr>
        <w:t>Be Safer. Be Prepared. Help a Neighbor.</w:t>
      </w:r>
    </w:p>
    <w:p w14:paraId="18F02F84" w14:textId="77777777" w:rsidR="00A41085" w:rsidRDefault="00A41085" w:rsidP="00A41085">
      <w:pPr>
        <w:spacing w:after="0" w:line="240" w:lineRule="auto"/>
      </w:pPr>
    </w:p>
    <w:p w14:paraId="15577678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085"/>
    <w:rsid w:val="001A1046"/>
    <w:rsid w:val="00551838"/>
    <w:rsid w:val="00A00FB4"/>
    <w:rsid w:val="00A41085"/>
    <w:rsid w:val="00C93ED4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175A"/>
  <w15:chartTrackingRefBased/>
  <w15:docId w15:val="{8BA3193F-8807-487C-A646-628D0BF0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085"/>
  </w:style>
  <w:style w:type="paragraph" w:styleId="Heading1">
    <w:name w:val="heading 1"/>
    <w:basedOn w:val="Normal"/>
    <w:next w:val="Normal"/>
    <w:link w:val="Heading1Char"/>
    <w:uiPriority w:val="9"/>
    <w:qFormat/>
    <w:rsid w:val="00A41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0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0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0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0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0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0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0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08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08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08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0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0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0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0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0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0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0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0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10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2026-09-25T20:34:00Z</dcterms:created>
  <dcterms:modified xsi:type="dcterms:W3CDTF">2026-09-25T20:55:00Z</dcterms:modified>
</cp:coreProperties>
</file>